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06CF2" w14:textId="77777777" w:rsidR="000F4DBB" w:rsidRDefault="00E6618D">
      <w:pPr>
        <w:tabs>
          <w:tab w:val="left" w:pos="967"/>
          <w:tab w:val="left" w:pos="1131"/>
        </w:tabs>
        <w:spacing w:before="240"/>
      </w:pPr>
      <w:r>
        <w:tab/>
      </w:r>
      <w:r>
        <w:tab/>
      </w:r>
    </w:p>
    <w:p w14:paraId="71C062AB" w14:textId="77777777" w:rsidR="000F4DBB" w:rsidRDefault="00E6618D">
      <w:pPr>
        <w:pStyle w:val="P68B1DB1-Normal2"/>
        <w:spacing w:line="320" w:lineRule="exact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66C12E24" wp14:editId="1C1416CA">
                <wp:extent cx="6120000" cy="476250"/>
                <wp:effectExtent l="0" t="0" r="14605" b="2032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0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E92C3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13797" w14:textId="73D7C8EB" w:rsidR="000F4DBB" w:rsidRDefault="00E6618D">
                            <w:pPr>
                              <w:pStyle w:val="P68B1DB1-Normal1"/>
                              <w:jc w:val="center"/>
                            </w:pPr>
                            <w:r>
                              <w:t>DIRECTOR/COORDINATOR CREDENTIALS</w:t>
                            </w:r>
                          </w:p>
                        </w:txbxContent>
                      </wps:txbx>
                      <wps:bodyPr rot="0" vert="horz" wrap="square" lIns="108000" tIns="36000" rIns="108000" bIns="3600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6C12E2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1.9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" strokecolor="#e92c30" strokeweight=".5pt">
                <v:textbox style="mso-fit-shape-to-text:t" inset="3mm,1mm,3mm,1mm">
                  <w:txbxContent>
                    <w:p w14:paraId="3EA13797" w14:textId="73D7C8EB" w:rsidR="000F4DBB" w:rsidRDefault="00E6618D">
                      <w:pPr>
                        <w:pStyle w:val="P68B1DB1-Normal1"/>
                        <w:jc w:val="center"/>
                      </w:pPr>
                      <w:r>
                        <w:t>DIRECTOR/COORDINATOR CREDENTIALS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C962364" w14:textId="77777777" w:rsidR="000F4DBB" w:rsidRPr="003051A9" w:rsidRDefault="00E6618D">
      <w:pPr>
        <w:pStyle w:val="P68B1DB1-Normal3"/>
        <w:spacing w:before="480" w:line="320" w:lineRule="exact"/>
        <w:ind w:left="567" w:right="567"/>
        <w:jc w:val="both"/>
        <w:rPr>
          <w:lang w:val="en-IE"/>
        </w:rPr>
      </w:pPr>
      <w:r w:rsidRPr="003051A9">
        <w:rPr>
          <w:lang w:val="en-IE"/>
        </w:rPr>
        <w:t xml:space="preserve">Mr </w:t>
      </w:r>
      <w:r w:rsidRPr="003051A9">
        <w:rPr>
          <w:b/>
          <w:lang w:val="en-IE"/>
        </w:rPr>
        <w:t xml:space="preserve">LUIS SÁNCHEZ </w:t>
      </w:r>
      <w:proofErr w:type="spellStart"/>
      <w:r w:rsidRPr="003051A9">
        <w:rPr>
          <w:b/>
          <w:lang w:val="en-IE"/>
        </w:rPr>
        <w:t>SÁNCHEZ</w:t>
      </w:r>
      <w:proofErr w:type="spellEnd"/>
      <w:r w:rsidRPr="003051A9">
        <w:rPr>
          <w:lang w:val="en-IE"/>
        </w:rPr>
        <w:t xml:space="preserve">, of </w:t>
      </w:r>
      <w:r w:rsidRPr="003051A9">
        <w:rPr>
          <w:b/>
          <w:lang w:val="en-IE"/>
        </w:rPr>
        <w:t>Spanish</w:t>
      </w:r>
      <w:r w:rsidRPr="003051A9">
        <w:rPr>
          <w:lang w:val="en-IE"/>
        </w:rPr>
        <w:t xml:space="preserve"> nationality, with Identity Document or Passport No. </w:t>
      </w:r>
      <w:r w:rsidRPr="003051A9">
        <w:rPr>
          <w:b/>
          <w:lang w:val="en-IE"/>
        </w:rPr>
        <w:t>99999999X</w:t>
      </w:r>
      <w:r w:rsidRPr="003051A9">
        <w:rPr>
          <w:lang w:val="en-IE"/>
        </w:rPr>
        <w:t>, is the Director/Coordinator of the course INDIVIDUAL RESPONSIBILITY IN INTERNATIONAL CRIMINAL LAW (1st edition) with code 16/D/042, which will take place via asynchronous online teaching between 27/10/2021 and 20/12/2021.</w:t>
      </w:r>
    </w:p>
    <w:p w14:paraId="26D8BB7A" w14:textId="77777777" w:rsidR="000F4DBB" w:rsidRPr="003051A9" w:rsidRDefault="000F4DBB">
      <w:pPr>
        <w:spacing w:line="320" w:lineRule="exact"/>
        <w:ind w:left="567" w:right="567"/>
        <w:jc w:val="both"/>
        <w:rPr>
          <w:rFonts w:ascii="Palatino Linotype" w:hAnsi="Palatino Linotype"/>
          <w:sz w:val="20"/>
          <w:lang w:val="en-IE"/>
        </w:rPr>
      </w:pPr>
    </w:p>
    <w:p w14:paraId="639CEC71" w14:textId="51D1DFE4" w:rsidR="000F4DBB" w:rsidRPr="003051A9" w:rsidRDefault="00E6618D">
      <w:pPr>
        <w:pStyle w:val="P68B1DB1-Normal3"/>
        <w:spacing w:before="120" w:after="120" w:line="320" w:lineRule="exact"/>
        <w:ind w:left="567" w:right="424"/>
        <w:rPr>
          <w:i/>
          <w:lang w:val="en-IE"/>
        </w:rPr>
      </w:pPr>
      <w:r w:rsidRPr="003051A9">
        <w:rPr>
          <w:lang w:val="en-IE"/>
        </w:rPr>
        <w:t xml:space="preserve">The foregoing is stated so that the services requested by the applicant may be provided, the conditions of which have </w:t>
      </w:r>
      <w:r w:rsidR="003051A9" w:rsidRPr="003051A9">
        <w:rPr>
          <w:lang w:val="en-IE"/>
        </w:rPr>
        <w:t xml:space="preserve">previously </w:t>
      </w:r>
      <w:r w:rsidRPr="003051A9">
        <w:rPr>
          <w:lang w:val="en-IE"/>
        </w:rPr>
        <w:t xml:space="preserve">been </w:t>
      </w:r>
      <w:r w:rsidR="003051A9" w:rsidRPr="003051A9">
        <w:rPr>
          <w:lang w:val="en-IE"/>
        </w:rPr>
        <w:t>ag</w:t>
      </w:r>
      <w:r w:rsidR="003051A9">
        <w:rPr>
          <w:lang w:val="en-IE"/>
        </w:rPr>
        <w:t>reed</w:t>
      </w:r>
      <w:r w:rsidRPr="003051A9">
        <w:rPr>
          <w:lang w:val="en-IE"/>
        </w:rPr>
        <w:t xml:space="preserve"> with the UGR International School for Postgraduate Studies (EIP) (Q1818002F).</w:t>
      </w:r>
    </w:p>
    <w:p w14:paraId="1627A2F0" w14:textId="77777777" w:rsidR="000F4DBB" w:rsidRDefault="00E6618D">
      <w:pPr>
        <w:pStyle w:val="P68B1DB1-Normal4"/>
        <w:spacing w:before="960" w:after="120" w:line="320" w:lineRule="exact"/>
        <w:jc w:val="center"/>
      </w:pPr>
      <w:proofErr w:type="spellStart"/>
      <w:r>
        <w:t>Signature</w:t>
      </w:r>
      <w:proofErr w:type="spellEnd"/>
    </w:p>
    <w:p w14:paraId="09A29CA5" w14:textId="77777777" w:rsidR="000F4DBB" w:rsidRDefault="000F4DBB">
      <w:pPr>
        <w:spacing w:before="120" w:after="120" w:line="320" w:lineRule="exact"/>
        <w:jc w:val="center"/>
        <w:rPr>
          <w:rFonts w:ascii="Palatino Linotype" w:hAnsi="Palatino Linotype"/>
          <w:sz w:val="20"/>
        </w:rPr>
      </w:pPr>
    </w:p>
    <w:p w14:paraId="3E60160C" w14:textId="77777777" w:rsidR="000F4DBB" w:rsidRDefault="000F4DBB">
      <w:pPr>
        <w:spacing w:before="120" w:after="120" w:line="320" w:lineRule="exact"/>
        <w:jc w:val="center"/>
        <w:rPr>
          <w:rFonts w:ascii="Palatino Linotype" w:hAnsi="Palatino Linotype"/>
          <w:sz w:val="20"/>
        </w:rPr>
      </w:pPr>
    </w:p>
    <w:p w14:paraId="073A955E" w14:textId="77777777" w:rsidR="000F4DBB" w:rsidRDefault="00E6618D">
      <w:pPr>
        <w:pStyle w:val="P68B1DB1-Normal5"/>
        <w:spacing w:before="120" w:after="120"/>
        <w:jc w:val="center"/>
      </w:pPr>
      <w:r>
        <w:t xml:space="preserve">Antonio García García </w:t>
      </w:r>
    </w:p>
    <w:p w14:paraId="6D80E3CE" w14:textId="77777777" w:rsidR="000F4DBB" w:rsidRDefault="00E6618D">
      <w:pPr>
        <w:pStyle w:val="P68B1DB1-Normal5"/>
        <w:spacing w:before="120" w:after="120"/>
        <w:jc w:val="center"/>
      </w:pPr>
      <w:r>
        <w:t>Director for Postgraduate Education</w:t>
      </w:r>
    </w:p>
    <w:p w14:paraId="04B03992" w14:textId="77777777" w:rsidR="000F4DBB" w:rsidRDefault="000F4DBB">
      <w:pPr>
        <w:spacing w:before="120" w:after="120"/>
        <w:jc w:val="center"/>
        <w:rPr>
          <w:rFonts w:ascii="Palatino Linotype" w:hAnsi="Palatino Linotype"/>
          <w:sz w:val="20"/>
        </w:rPr>
      </w:pPr>
    </w:p>
    <w:p w14:paraId="779D4085" w14:textId="77777777" w:rsidR="000F4DBB" w:rsidRDefault="00E6618D">
      <w:pPr>
        <w:pStyle w:val="P68B1DB1-Normal3"/>
        <w:spacing w:before="120" w:after="120"/>
        <w:jc w:val="center"/>
      </w:pPr>
      <w:r>
        <w:t>Granada, 21 January 2021</w:t>
      </w:r>
    </w:p>
    <w:sectPr w:rsidR="000F4DBB" w:rsidSect="008268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276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84FF06" w14:textId="77777777" w:rsidR="00E6618D" w:rsidRDefault="00E6618D">
      <w:r>
        <w:separator/>
      </w:r>
    </w:p>
  </w:endnote>
  <w:endnote w:type="continuationSeparator" w:id="0">
    <w:p w14:paraId="04198C93" w14:textId="77777777" w:rsidR="00E6618D" w:rsidRDefault="00E66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Bk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oboto Lt">
    <w:charset w:val="00"/>
    <w:family w:val="auto"/>
    <w:pitch w:val="variable"/>
    <w:sig w:usb0="E00002E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 Sans">
    <w:charset w:val="00"/>
    <w:family w:val="swiss"/>
    <w:pitch w:val="variable"/>
    <w:sig w:usb0="A0002A67" w:usb1="00000000" w:usb2="00000000" w:usb3="00000000" w:csb0="000001F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CE802" w14:textId="77777777" w:rsidR="0082686D" w:rsidRDefault="0082686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A1F2F" w14:textId="77777777" w:rsidR="000F4DBB" w:rsidRDefault="00E6618D">
    <w:pPr>
      <w:pStyle w:val="Piedepgina"/>
    </w:pPr>
    <w:r>
      <w:rPr>
        <w:noProof/>
      </w:rPr>
      <mc:AlternateContent>
        <mc:Choice Requires="wps">
          <w:drawing>
            <wp:inline distT="0" distB="0" distL="0" distR="0" wp14:anchorId="45EE5D35" wp14:editId="647A9CC8">
              <wp:extent cx="6120000" cy="0"/>
              <wp:effectExtent l="0" t="0" r="14605" b="19050"/>
              <wp:docPr id="2" name="2 Conector recto" title="línea roja pie de pá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E92C3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3DCC687F" id="2 Conector recto" o:spid="_x0000_s1026" alt="Título: línea roja pie de página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" strokecolor="#e92c30" strokeweight=".25pt">
              <w10:anchorlock/>
            </v:line>
          </w:pict>
        </mc:Fallback>
      </mc:AlternateContent>
    </w:r>
  </w:p>
  <w:p w14:paraId="4A5B248B" w14:textId="7F6A69FF" w:rsidR="000F4DBB" w:rsidRPr="0082686D" w:rsidRDefault="00E6618D" w:rsidP="0082686D">
    <w:pPr>
      <w:pStyle w:val="P68B1DB1-Normal6"/>
      <w:jc w:val="right"/>
      <w:rPr>
        <w:rFonts w:ascii="Palatino Linotype" w:hAnsi="Palatino Linotype" w:cs="Gill Sans"/>
      </w:rPr>
    </w:pPr>
    <w:r w:rsidRPr="003051A9">
      <w:rPr>
        <w:highlight w:val="lightGray"/>
        <w:lang w:val="en-IE"/>
      </w:rPr>
      <w:t>International School for Postgraduate Studies (EIP)</w:t>
    </w:r>
    <w:r w:rsidRPr="003051A9">
      <w:rPr>
        <w:lang w:val="en-IE"/>
      </w:rPr>
      <w:t xml:space="preserve"> | Example address s/n, 18071, Granada. </w:t>
    </w:r>
    <w:r w:rsidR="0082686D">
      <w:rPr>
        <w:lang w:val="en-IE"/>
      </w:rPr>
      <w:ptab w:relativeTo="margin" w:alignment="right" w:leader="none"/>
    </w:r>
    <w:r w:rsidR="0082686D" w:rsidRPr="0082686D">
      <w:rPr>
        <w:rFonts w:ascii="Palatino Linotype" w:hAnsi="Palatino Linotype"/>
      </w:rPr>
      <w:t xml:space="preserve"> </w:t>
    </w:r>
    <w:r w:rsidR="0082686D">
      <w:rPr>
        <w:rFonts w:ascii="Palatino Linotype" w:hAnsi="Palatino Linotype"/>
      </w:rPr>
      <w:t xml:space="preserve">Page </w:t>
    </w:r>
    <w:r w:rsidR="0082686D">
      <w:rPr>
        <w:rFonts w:ascii="Palatino Linotype" w:hAnsi="Palatino Linotype" w:cs="Gill Sans"/>
        <w:b/>
      </w:rPr>
      <w:fldChar w:fldCharType="begin"/>
    </w:r>
    <w:r w:rsidR="0082686D">
      <w:rPr>
        <w:rFonts w:ascii="Palatino Linotype" w:hAnsi="Palatino Linotype" w:cs="Gill Sans"/>
        <w:b/>
      </w:rPr>
      <w:instrText>PAGE  \* Arabic  \* MERGEFORMAT</w:instrText>
    </w:r>
    <w:r w:rsidR="0082686D">
      <w:rPr>
        <w:rFonts w:ascii="Palatino Linotype" w:hAnsi="Palatino Linotype" w:cs="Gill Sans"/>
        <w:b/>
      </w:rPr>
      <w:fldChar w:fldCharType="separate"/>
    </w:r>
    <w:r w:rsidR="0082686D">
      <w:rPr>
        <w:rFonts w:ascii="Palatino Linotype" w:hAnsi="Palatino Linotype" w:cs="Gill Sans"/>
        <w:b/>
      </w:rPr>
      <w:t>1</w:t>
    </w:r>
    <w:r w:rsidR="0082686D">
      <w:rPr>
        <w:rFonts w:ascii="Palatino Linotype" w:hAnsi="Palatino Linotype" w:cs="Gill Sans"/>
        <w:b/>
      </w:rPr>
      <w:fldChar w:fldCharType="end"/>
    </w:r>
    <w:r w:rsidR="0082686D">
      <w:rPr>
        <w:rFonts w:ascii="Palatino Linotype" w:hAnsi="Palatino Linotype" w:cs="Gill Sans"/>
      </w:rPr>
      <w:t xml:space="preserve"> </w:t>
    </w:r>
    <w:proofErr w:type="spellStart"/>
    <w:r w:rsidR="0082686D">
      <w:rPr>
        <w:rFonts w:ascii="Palatino Linotype" w:hAnsi="Palatino Linotype" w:cs="Gill Sans"/>
      </w:rPr>
      <w:t>of</w:t>
    </w:r>
    <w:proofErr w:type="spellEnd"/>
    <w:r w:rsidR="0082686D">
      <w:rPr>
        <w:rFonts w:ascii="Palatino Linotype" w:hAnsi="Palatino Linotype" w:cs="Gill Sans"/>
      </w:rPr>
      <w:t xml:space="preserve"> </w:t>
    </w:r>
    <w:r w:rsidR="0082686D">
      <w:rPr>
        <w:rFonts w:ascii="Palatino Linotype" w:hAnsi="Palatino Linotype" w:cs="Gill Sans"/>
      </w:rPr>
      <w:fldChar w:fldCharType="begin"/>
    </w:r>
    <w:r w:rsidR="0082686D">
      <w:rPr>
        <w:rFonts w:ascii="Palatino Linotype" w:hAnsi="Palatino Linotype" w:cs="Gill Sans"/>
      </w:rPr>
      <w:instrText>NUMPAGES  \* Arabic  \* MERGEFORMAT</w:instrText>
    </w:r>
    <w:r w:rsidR="0082686D">
      <w:rPr>
        <w:rFonts w:ascii="Palatino Linotype" w:hAnsi="Palatino Linotype" w:cs="Gill Sans"/>
      </w:rPr>
      <w:fldChar w:fldCharType="separate"/>
    </w:r>
    <w:r w:rsidR="0082686D">
      <w:rPr>
        <w:rFonts w:ascii="Palatino Linotype" w:hAnsi="Palatino Linotype" w:cs="Gill Sans"/>
      </w:rPr>
      <w:t>1</w:t>
    </w:r>
    <w:r w:rsidR="0082686D">
      <w:rPr>
        <w:rFonts w:ascii="Palatino Linotype" w:hAnsi="Palatino Linotype" w:cs="Gill Sans"/>
      </w:rPr>
      <w:fldChar w:fldCharType="end"/>
    </w:r>
    <w:bookmarkStart w:id="0" w:name="_GoBack"/>
    <w:bookmarkEnd w:id="0"/>
  </w:p>
  <w:p w14:paraId="2595B380" w14:textId="57A1C38C" w:rsidR="000F4DBB" w:rsidRPr="003051A9" w:rsidRDefault="00E6618D">
    <w:pPr>
      <w:pStyle w:val="P68B1DB1-Piedepgina7"/>
      <w:spacing w:line="240" w:lineRule="exact"/>
      <w:jc w:val="both"/>
      <w:rPr>
        <w:lang w:val="en-IE"/>
      </w:rPr>
    </w:pPr>
    <w:r w:rsidRPr="003051A9">
      <w:rPr>
        <w:color w:val="000000" w:themeColor="text1"/>
        <w:lang w:val="en-IE"/>
      </w:rPr>
      <w:t xml:space="preserve">Telephone +34 958 000000 </w:t>
    </w:r>
    <w:r w:rsidRPr="003051A9">
      <w:rPr>
        <w:lang w:val="en-IE"/>
      </w:rPr>
      <w:t>| example@ugr.es | example.ugr.es</w:t>
    </w:r>
  </w:p>
  <w:p w14:paraId="7B140884" w14:textId="77777777" w:rsidR="000F4DBB" w:rsidRPr="003051A9" w:rsidRDefault="00E6618D">
    <w:pPr>
      <w:pStyle w:val="P68B1DB1-Piedepgina7"/>
      <w:spacing w:line="240" w:lineRule="exact"/>
      <w:jc w:val="both"/>
      <w:rPr>
        <w:lang w:val="en-IE"/>
      </w:rPr>
    </w:pPr>
    <w:r w:rsidRPr="003051A9">
      <w:rPr>
        <w:lang w:val="en-IE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1E444" w14:textId="77777777" w:rsidR="0082686D" w:rsidRDefault="008268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F74619" w14:textId="77777777" w:rsidR="00E6618D" w:rsidRDefault="00E6618D">
      <w:r>
        <w:separator/>
      </w:r>
    </w:p>
  </w:footnote>
  <w:footnote w:type="continuationSeparator" w:id="0">
    <w:p w14:paraId="791A85C1" w14:textId="77777777" w:rsidR="00E6618D" w:rsidRDefault="00E66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51EDA" w14:textId="77777777" w:rsidR="0082686D" w:rsidRDefault="0082686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FC426" w14:textId="39F97CC3" w:rsidR="000F4DBB" w:rsidRDefault="00E6618D">
    <w:pPr>
      <w:pStyle w:val="Encabezado"/>
      <w:spacing w:after="960"/>
    </w:pPr>
    <w:r>
      <w:rPr>
        <w:noProof/>
      </w:rPr>
      <w:drawing>
        <wp:inline distT="0" distB="0" distL="0" distR="0" wp14:anchorId="55469457" wp14:editId="68F65AB1">
          <wp:extent cx="1694180" cy="471170"/>
          <wp:effectExtent l="0" t="0" r="1270" b="5080"/>
          <wp:docPr id="8" name="0 Imagen" title="Logo UGR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RIZONTAL C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4180" cy="471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2686D">
      <w:rPr>
        <w:noProof/>
      </w:rPr>
      <w:ptab w:relativeTo="margin" w:alignment="right" w:leader="none"/>
    </w:r>
    <w:r w:rsidR="0082686D">
      <w:rPr>
        <w:noProof/>
      </w:rPr>
      <w:drawing>
        <wp:inline distT="0" distB="0" distL="0" distR="0" wp14:anchorId="5519B0D5" wp14:editId="55A1C46D">
          <wp:extent cx="1295400" cy="721106"/>
          <wp:effectExtent l="0" t="0" r="0" b="3175"/>
          <wp:docPr id="7" name="Imagen 7" title="Logo Escuela Internacional de Posg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Temp\descarga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7211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1B462C" w14:textId="77777777" w:rsidR="0082686D" w:rsidRDefault="0082686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23EF8"/>
    <w:multiLevelType w:val="hybridMultilevel"/>
    <w:tmpl w:val="FD680760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70F4F96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" w15:restartNumberingAfterBreak="0">
    <w:nsid w:val="205B7999"/>
    <w:multiLevelType w:val="hybridMultilevel"/>
    <w:tmpl w:val="04E86FE6"/>
    <w:lvl w:ilvl="0" w:tplc="5FA4730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C03DB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4" w15:restartNumberingAfterBreak="0">
    <w:nsid w:val="34AD0DB5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5" w15:restartNumberingAfterBreak="0">
    <w:nsid w:val="42F20690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6" w15:restartNumberingAfterBreak="0">
    <w:nsid w:val="45EE111B"/>
    <w:multiLevelType w:val="hybridMultilevel"/>
    <w:tmpl w:val="B2863CE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55340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8" w15:restartNumberingAfterBreak="0">
    <w:nsid w:val="761C6975"/>
    <w:multiLevelType w:val="hybridMultilevel"/>
    <w:tmpl w:val="07B2BB74"/>
    <w:lvl w:ilvl="0" w:tplc="0C0A000F">
      <w:start w:val="1"/>
      <w:numFmt w:val="decimal"/>
      <w:lvlText w:val="%1."/>
      <w:lvlJc w:val="left"/>
      <w:pPr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7F4E3895"/>
    <w:multiLevelType w:val="multilevel"/>
    <w:tmpl w:val="B360E904"/>
    <w:lvl w:ilvl="0">
      <w:start w:val="1"/>
      <w:numFmt w:val="decimal"/>
      <w:lvlText w:val="%1."/>
      <w:lvlJc w:val="left"/>
      <w:pPr>
        <w:ind w:left="90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4" w:hanging="623"/>
      </w:pPr>
      <w:rPr>
        <w:rFonts w:hint="default"/>
      </w:rPr>
    </w:lvl>
    <w:lvl w:ilvl="2">
      <w:start w:val="1"/>
      <w:numFmt w:val="decimal"/>
      <w:lvlText w:val="%1.1.%3."/>
      <w:lvlJc w:val="left"/>
      <w:pPr>
        <w:ind w:left="2268" w:hanging="107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52"/>
    <w:rsid w:val="00063DA1"/>
    <w:rsid w:val="000B3EA9"/>
    <w:rsid w:val="000C0125"/>
    <w:rsid w:val="000C66C7"/>
    <w:rsid w:val="000C75A7"/>
    <w:rsid w:val="000F4DBB"/>
    <w:rsid w:val="000F7A5D"/>
    <w:rsid w:val="0010120D"/>
    <w:rsid w:val="001252B2"/>
    <w:rsid w:val="00146DAE"/>
    <w:rsid w:val="00154E28"/>
    <w:rsid w:val="00166B73"/>
    <w:rsid w:val="00182051"/>
    <w:rsid w:val="00186DA1"/>
    <w:rsid w:val="001911B4"/>
    <w:rsid w:val="001C0C82"/>
    <w:rsid w:val="001D3901"/>
    <w:rsid w:val="001F2FBE"/>
    <w:rsid w:val="0022255A"/>
    <w:rsid w:val="00227244"/>
    <w:rsid w:val="00237A5A"/>
    <w:rsid w:val="002413A8"/>
    <w:rsid w:val="0025679A"/>
    <w:rsid w:val="002A34D1"/>
    <w:rsid w:val="002E0A15"/>
    <w:rsid w:val="003051A9"/>
    <w:rsid w:val="003072CE"/>
    <w:rsid w:val="00317FE6"/>
    <w:rsid w:val="00322480"/>
    <w:rsid w:val="00365106"/>
    <w:rsid w:val="00367381"/>
    <w:rsid w:val="00373047"/>
    <w:rsid w:val="00382439"/>
    <w:rsid w:val="003A2090"/>
    <w:rsid w:val="003B0FB7"/>
    <w:rsid w:val="003B39C9"/>
    <w:rsid w:val="003D5C85"/>
    <w:rsid w:val="003F14FD"/>
    <w:rsid w:val="0043115E"/>
    <w:rsid w:val="00436492"/>
    <w:rsid w:val="004559B9"/>
    <w:rsid w:val="0048116C"/>
    <w:rsid w:val="0049794E"/>
    <w:rsid w:val="004A0E10"/>
    <w:rsid w:val="004A104B"/>
    <w:rsid w:val="004A18FB"/>
    <w:rsid w:val="004A79EB"/>
    <w:rsid w:val="004D4415"/>
    <w:rsid w:val="00537317"/>
    <w:rsid w:val="0057576E"/>
    <w:rsid w:val="005B1493"/>
    <w:rsid w:val="005C5417"/>
    <w:rsid w:val="005D1AA1"/>
    <w:rsid w:val="00600034"/>
    <w:rsid w:val="0060720A"/>
    <w:rsid w:val="00612182"/>
    <w:rsid w:val="00625FA3"/>
    <w:rsid w:val="00634ECF"/>
    <w:rsid w:val="0067132E"/>
    <w:rsid w:val="00672715"/>
    <w:rsid w:val="00691C40"/>
    <w:rsid w:val="00696F64"/>
    <w:rsid w:val="006C5DBF"/>
    <w:rsid w:val="006E0345"/>
    <w:rsid w:val="00703AFF"/>
    <w:rsid w:val="00704258"/>
    <w:rsid w:val="00716EBA"/>
    <w:rsid w:val="007468D6"/>
    <w:rsid w:val="007821B1"/>
    <w:rsid w:val="007F5177"/>
    <w:rsid w:val="00803352"/>
    <w:rsid w:val="00823D40"/>
    <w:rsid w:val="0082686D"/>
    <w:rsid w:val="00882C87"/>
    <w:rsid w:val="00885A12"/>
    <w:rsid w:val="00887EDA"/>
    <w:rsid w:val="008D7E0E"/>
    <w:rsid w:val="009010FF"/>
    <w:rsid w:val="00903B1E"/>
    <w:rsid w:val="00946423"/>
    <w:rsid w:val="00947A9B"/>
    <w:rsid w:val="00993850"/>
    <w:rsid w:val="009A09A2"/>
    <w:rsid w:val="009A5D2B"/>
    <w:rsid w:val="009A6975"/>
    <w:rsid w:val="009B1FF2"/>
    <w:rsid w:val="009D1AFE"/>
    <w:rsid w:val="009D1D1F"/>
    <w:rsid w:val="009E068C"/>
    <w:rsid w:val="009E59A0"/>
    <w:rsid w:val="009F0FF1"/>
    <w:rsid w:val="00A029C0"/>
    <w:rsid w:val="00A04B39"/>
    <w:rsid w:val="00A103C8"/>
    <w:rsid w:val="00A130EE"/>
    <w:rsid w:val="00A803F7"/>
    <w:rsid w:val="00AA3F08"/>
    <w:rsid w:val="00AC769A"/>
    <w:rsid w:val="00B20712"/>
    <w:rsid w:val="00B60074"/>
    <w:rsid w:val="00B77E70"/>
    <w:rsid w:val="00B80386"/>
    <w:rsid w:val="00B92052"/>
    <w:rsid w:val="00C14E6D"/>
    <w:rsid w:val="00C513A4"/>
    <w:rsid w:val="00C67D0F"/>
    <w:rsid w:val="00C970FF"/>
    <w:rsid w:val="00D40432"/>
    <w:rsid w:val="00D669DB"/>
    <w:rsid w:val="00D76C84"/>
    <w:rsid w:val="00D81153"/>
    <w:rsid w:val="00DE5303"/>
    <w:rsid w:val="00E23397"/>
    <w:rsid w:val="00E64222"/>
    <w:rsid w:val="00E6618D"/>
    <w:rsid w:val="00EC4F39"/>
    <w:rsid w:val="00F10C02"/>
    <w:rsid w:val="00F24A4E"/>
    <w:rsid w:val="00F67907"/>
    <w:rsid w:val="00F70855"/>
    <w:rsid w:val="00F91DEA"/>
    <w:rsid w:val="00FA6EF5"/>
    <w:rsid w:val="00FD3829"/>
    <w:rsid w:val="00FE5D48"/>
    <w:rsid w:val="00FF0BF0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D75AC"/>
  <w15:docId w15:val="{1176CDF4-8616-43B0-AB1F-DD867FB61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3352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styleId="Ttulo2">
    <w:name w:val="heading 2"/>
    <w:aliases w:val="TITULO 2"/>
    <w:basedOn w:val="Normal"/>
    <w:next w:val="Normal"/>
    <w:link w:val="Ttulo2Car"/>
    <w:uiPriority w:val="9"/>
    <w:unhideWhenUsed/>
    <w:qFormat/>
    <w:rsid w:val="00947A9B"/>
    <w:pPr>
      <w:widowControl w:val="0"/>
      <w:tabs>
        <w:tab w:val="left" w:pos="1181"/>
      </w:tabs>
      <w:autoSpaceDE w:val="0"/>
      <w:autoSpaceDN w:val="0"/>
      <w:spacing w:before="221"/>
      <w:ind w:left="567"/>
      <w:outlineLvl w:val="1"/>
    </w:pPr>
    <w:rPr>
      <w:rFonts w:ascii="Roboto Bk" w:eastAsia="Calibri" w:hAnsi="Roboto Bk" w:cs="Calibri"/>
      <w:b/>
      <w:color w:val="E92C3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CONGUIONESnivel2">
    <w:name w:val="LISTA CON GUIONES nivel 2"/>
    <w:basedOn w:val="Normal"/>
    <w:rsid w:val="00947A9B"/>
    <w:pPr>
      <w:spacing w:line="276" w:lineRule="auto"/>
      <w:ind w:left="426" w:firstLine="709"/>
      <w:jc w:val="both"/>
    </w:pPr>
    <w:rPr>
      <w:rFonts w:ascii="Roboto" w:eastAsia="Calibri" w:hAnsi="Roboto" w:cs="Arial"/>
      <w:sz w:val="22"/>
    </w:rPr>
  </w:style>
  <w:style w:type="paragraph" w:customStyle="1" w:styleId="EMISORNIVEL1">
    <w:name w:val="EMISOR NIVEL 1"/>
    <w:basedOn w:val="Normal"/>
    <w:rsid w:val="00947A9B"/>
    <w:pPr>
      <w:spacing w:line="276" w:lineRule="auto"/>
    </w:pPr>
    <w:rPr>
      <w:rFonts w:ascii="Palatino Linotype" w:eastAsia="Calibri" w:hAnsi="Palatino Linotype"/>
      <w:b/>
      <w:color w:val="FFFFFF" w:themeColor="background1"/>
    </w:rPr>
  </w:style>
  <w:style w:type="paragraph" w:customStyle="1" w:styleId="NOMBREPLANPORTADA">
    <w:name w:val="NOMBRE PLAN PORTADA"/>
    <w:basedOn w:val="Normal"/>
    <w:rsid w:val="00947A9B"/>
    <w:rPr>
      <w:rFonts w:ascii="Roboto Bk" w:eastAsia="Calibri" w:hAnsi="Roboto Bk"/>
      <w:color w:val="FFFFFF"/>
      <w:sz w:val="56"/>
    </w:rPr>
  </w:style>
  <w:style w:type="paragraph" w:customStyle="1" w:styleId="PLANESPROPIOSUGR">
    <w:name w:val="PLANES PROPIOS UGR"/>
    <w:basedOn w:val="Normal"/>
    <w:rsid w:val="00947A9B"/>
    <w:rPr>
      <w:rFonts w:ascii="Roboto Lt" w:eastAsia="Calibri" w:hAnsi="Roboto Lt"/>
      <w:color w:val="FFFFFF"/>
      <w:sz w:val="28"/>
    </w:rPr>
  </w:style>
  <w:style w:type="character" w:customStyle="1" w:styleId="Ttulo2Car">
    <w:name w:val="Título 2 Car"/>
    <w:aliases w:val="TITULO 2 Car"/>
    <w:basedOn w:val="Fuentedeprrafopredeter"/>
    <w:link w:val="Ttulo2"/>
    <w:uiPriority w:val="9"/>
    <w:rsid w:val="00947A9B"/>
    <w:rPr>
      <w:rFonts w:ascii="Roboto Bk" w:hAnsi="Roboto Bk" w:cs="Calibri"/>
      <w:b/>
      <w:color w:val="E92C30"/>
    </w:rPr>
  </w:style>
  <w:style w:type="paragraph" w:customStyle="1" w:styleId="INDICE">
    <w:name w:val="INDICE"/>
    <w:basedOn w:val="TDC1"/>
    <w:rsid w:val="006E0345"/>
    <w:pPr>
      <w:tabs>
        <w:tab w:val="right" w:leader="underscore" w:pos="9070"/>
      </w:tabs>
      <w:spacing w:after="0" w:line="240" w:lineRule="auto"/>
      <w:ind w:left="709"/>
    </w:pPr>
    <w:rPr>
      <w:rFonts w:cs="Arial"/>
      <w:b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6E0345"/>
    <w:pPr>
      <w:spacing w:after="100" w:line="276" w:lineRule="auto"/>
    </w:pPr>
    <w:rPr>
      <w:rFonts w:ascii="Roboto" w:eastAsia="Calibri" w:hAnsi="Roboto"/>
      <w:sz w:val="22"/>
    </w:rPr>
  </w:style>
  <w:style w:type="paragraph" w:customStyle="1" w:styleId="INDICENIVEL2">
    <w:name w:val="INDICE NIVEL 2"/>
    <w:basedOn w:val="Normal"/>
    <w:rsid w:val="006E0345"/>
    <w:pPr>
      <w:spacing w:line="276" w:lineRule="auto"/>
      <w:ind w:left="1417" w:hanging="424"/>
    </w:pPr>
    <w:rPr>
      <w:rFonts w:ascii="Roboto" w:eastAsia="Calibri" w:hAnsi="Roboto"/>
      <w:sz w:val="22"/>
    </w:rPr>
  </w:style>
  <w:style w:type="paragraph" w:customStyle="1" w:styleId="DIRECCIONCONTRAPORTADA">
    <w:name w:val="DIRECCION CONTRAPORTADA"/>
    <w:basedOn w:val="Normal"/>
    <w:rsid w:val="006E0345"/>
    <w:pPr>
      <w:spacing w:line="276" w:lineRule="auto"/>
    </w:pPr>
    <w:rPr>
      <w:rFonts w:ascii="Roboto" w:eastAsia="Calibri" w:hAnsi="Roboto"/>
      <w:color w:val="FFFFFF"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3352"/>
    <w:rPr>
      <w:rFonts w:ascii="Tahoma" w:hAnsi="Tahoma" w:cs="Tahoma"/>
      <w:sz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3352"/>
    <w:rPr>
      <w:rFonts w:ascii="Tahoma" w:eastAsia="Times New Roman" w:hAnsi="Tahoma" w:cs="Tahoma"/>
      <w:sz w:val="16"/>
    </w:rPr>
  </w:style>
  <w:style w:type="paragraph" w:styleId="Encabezado">
    <w:name w:val="header"/>
    <w:basedOn w:val="Normal"/>
    <w:link w:val="Encabezado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3352"/>
    <w:rPr>
      <w:rFonts w:ascii="Times New Roman" w:eastAsia="Times New Roman" w:hAnsi="Times New Roman" w:cs="Times New Roman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8033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3352"/>
    <w:rPr>
      <w:rFonts w:ascii="Times New Roman" w:eastAsia="Times New Roman" w:hAnsi="Times New Roman" w:cs="Times New Roman"/>
      <w:sz w:val="24"/>
    </w:rPr>
  </w:style>
  <w:style w:type="character" w:styleId="Textodelmarcadordeposicin">
    <w:name w:val="Placeholder Text"/>
    <w:basedOn w:val="Fuentedeprrafopredeter"/>
    <w:uiPriority w:val="99"/>
    <w:semiHidden/>
    <w:rsid w:val="00227244"/>
    <w:rPr>
      <w:color w:val="808080"/>
    </w:rPr>
  </w:style>
  <w:style w:type="character" w:customStyle="1" w:styleId="EstilofORM">
    <w:name w:val="Estilo fORM"/>
    <w:basedOn w:val="Fuentedeprrafopredeter"/>
    <w:uiPriority w:val="1"/>
    <w:rsid w:val="00227244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character" w:customStyle="1" w:styleId="Estilo1">
    <w:name w:val="Estilo1"/>
    <w:basedOn w:val="Fuentedeprrafopredeter"/>
    <w:uiPriority w:val="1"/>
    <w:rsid w:val="00227244"/>
    <w:rPr>
      <w:rFonts w:ascii="Arial" w:hAnsi="Arial"/>
      <w:sz w:val="16"/>
    </w:rPr>
  </w:style>
  <w:style w:type="character" w:styleId="Hipervnculo">
    <w:name w:val="Hyperlink"/>
    <w:rsid w:val="001C0C8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92052"/>
    <w:pPr>
      <w:ind w:left="720"/>
      <w:contextualSpacing/>
    </w:pPr>
  </w:style>
  <w:style w:type="paragraph" w:styleId="Revisin">
    <w:name w:val="Revision"/>
    <w:hidden/>
    <w:uiPriority w:val="99"/>
    <w:semiHidden/>
    <w:rsid w:val="000B3EA9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P68B1DB1-Normal1">
    <w:name w:val="P68B1DB1-Normal1"/>
    <w:basedOn w:val="Normal"/>
    <w:rPr>
      <w:rFonts w:ascii="Palatino Linotype" w:hAnsi="Palatino Linotype"/>
      <w:b/>
      <w:sz w:val="22"/>
    </w:rPr>
  </w:style>
  <w:style w:type="paragraph" w:customStyle="1" w:styleId="P68B1DB1-Normal2">
    <w:name w:val="P68B1DB1-Normal2"/>
    <w:basedOn w:val="Normal"/>
    <w:rPr>
      <w:rFonts w:ascii="Gill Sans MT" w:hAnsi="Gill Sans MT"/>
      <w:b/>
      <w:sz w:val="22"/>
    </w:rPr>
  </w:style>
  <w:style w:type="paragraph" w:customStyle="1" w:styleId="P68B1DB1-Normal3">
    <w:name w:val="P68B1DB1-Normal3"/>
    <w:basedOn w:val="Normal"/>
    <w:rPr>
      <w:rFonts w:ascii="Palatino Linotype" w:hAnsi="Palatino Linotype"/>
      <w:sz w:val="20"/>
    </w:rPr>
  </w:style>
  <w:style w:type="paragraph" w:customStyle="1" w:styleId="P68B1DB1-Normal4">
    <w:name w:val="P68B1DB1-Normal4"/>
    <w:basedOn w:val="Normal"/>
    <w:rPr>
      <w:rFonts w:ascii="Palatino Linotype" w:hAnsi="Palatino Linotype"/>
      <w:i/>
      <w:sz w:val="20"/>
    </w:rPr>
  </w:style>
  <w:style w:type="paragraph" w:customStyle="1" w:styleId="P68B1DB1-Normal5">
    <w:name w:val="P68B1DB1-Normal5"/>
    <w:basedOn w:val="Normal"/>
    <w:rPr>
      <w:rFonts w:ascii="Palatino Linotype" w:hAnsi="Palatino Linotype"/>
      <w:b/>
      <w:sz w:val="20"/>
    </w:rPr>
  </w:style>
  <w:style w:type="paragraph" w:customStyle="1" w:styleId="P68B1DB1-Normal6">
    <w:name w:val="P68B1DB1-Normal6"/>
    <w:basedOn w:val="Normal"/>
    <w:rPr>
      <w:sz w:val="14"/>
    </w:rPr>
  </w:style>
  <w:style w:type="paragraph" w:customStyle="1" w:styleId="P68B1DB1-Piedepgina7">
    <w:name w:val="P68B1DB1-Piedepgina7"/>
    <w:basedOn w:val="Piedepgina"/>
    <w:rPr>
      <w:rFonts w:ascii="Palatino Linotype" w:hAnsi="Palatino Linotype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0CCBD-DD16-4B3E-AF7C-358FE8C6D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545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Ana Maria Valderrama Munoz</cp:lastModifiedBy>
  <cp:revision>2</cp:revision>
  <cp:lastPrinted>2020-12-16T10:46:00Z</cp:lastPrinted>
  <dcterms:created xsi:type="dcterms:W3CDTF">2022-03-02T12:06:00Z</dcterms:created>
  <dcterms:modified xsi:type="dcterms:W3CDTF">2022-03-02T12:06:00Z</dcterms:modified>
</cp:coreProperties>
</file>