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85" w:rsidRDefault="00DE5303" w:rsidP="00824985">
      <w:pPr>
        <w:tabs>
          <w:tab w:val="left" w:pos="967"/>
          <w:tab w:val="left" w:pos="1131"/>
        </w:tabs>
        <w:spacing w:before="720"/>
      </w:pPr>
      <w:r>
        <w:softHyphen/>
      </w:r>
      <w:r>
        <w:softHyphen/>
      </w:r>
      <w:r>
        <w:softHyphen/>
      </w:r>
    </w:p>
    <w:p w:rsidR="00DE5303" w:rsidRDefault="009A6975" w:rsidP="007468D6">
      <w:pPr>
        <w:tabs>
          <w:tab w:val="left" w:pos="967"/>
          <w:tab w:val="left" w:pos="1131"/>
        </w:tabs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887EDA" w:rsidP="008B6B36">
                            <w:pPr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887EDA" w:rsidP="008B6B36">
                      <w:pPr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06031" w:rsidRPr="00406031" w:rsidRDefault="00406031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06031">
        <w:rPr>
          <w:rFonts w:ascii="Palatino Linotype" w:hAnsi="Palatino Linotype"/>
          <w:b/>
          <w:sz w:val="20"/>
          <w:szCs w:val="20"/>
        </w:rPr>
        <w:t>Nº sesión</w:t>
      </w:r>
      <w:r>
        <w:rPr>
          <w:rFonts w:ascii="Palatino Linotype" w:hAnsi="Palatino Linotype"/>
          <w:sz w:val="20"/>
          <w:szCs w:val="20"/>
        </w:rPr>
        <w:t>: [nº/año]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8B6B36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6C5DBF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8412A3" w:rsidRDefault="008412A3" w:rsidP="008412A3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8412A3" w:rsidRDefault="008412A3" w:rsidP="008412A3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8412A3" w:rsidRDefault="008412A3" w:rsidP="008412A3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8412A3" w:rsidRPr="008412A3" w:rsidRDefault="008412A3" w:rsidP="008412A3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6C5DBF" w:rsidRDefault="000C0125" w:rsidP="008B6B36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</w:t>
      </w:r>
      <w:r w:rsidR="006C5DBF">
        <w:rPr>
          <w:rFonts w:ascii="Palatino Linotype" w:hAnsi="Palatino Linotype"/>
          <w:b/>
          <w:sz w:val="20"/>
          <w:szCs w:val="20"/>
        </w:rPr>
        <w:t>:</w:t>
      </w:r>
    </w:p>
    <w:p w:rsidR="006C5DBF" w:rsidRPr="00543BA2" w:rsidRDefault="006C5DBF" w:rsidP="006C5DBF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6C5DBF" w:rsidRPr="008412A3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8412A3">
        <w:rPr>
          <w:rFonts w:ascii="Palatino Linotype" w:hAnsi="Palatino Linotype"/>
          <w:b/>
          <w:sz w:val="20"/>
          <w:szCs w:val="20"/>
        </w:rPr>
        <w:t>1.</w:t>
      </w:r>
      <w:r w:rsidRPr="008412A3">
        <w:rPr>
          <w:rFonts w:ascii="Palatino Linotype" w:hAnsi="Palatino Linotype"/>
          <w:b/>
          <w:sz w:val="20"/>
          <w:szCs w:val="20"/>
        </w:rPr>
        <w:tab/>
      </w:r>
      <w:r w:rsidRPr="008412A3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6C5DBF" w:rsidRPr="00406031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406031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406031">
        <w:rPr>
          <w:rFonts w:ascii="Palatino Linotype" w:hAnsi="Palatino Linotype"/>
          <w:b/>
          <w:sz w:val="20"/>
          <w:szCs w:val="20"/>
          <w:lang w:val="en-US"/>
        </w:rPr>
        <w:tab/>
      </w:r>
      <w:r w:rsidRPr="00406031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elit..</w:t>
      </w:r>
    </w:p>
    <w:p w:rsidR="006C5DBF" w:rsidRPr="00406031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406031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406031">
        <w:rPr>
          <w:rFonts w:ascii="Palatino Linotype" w:hAnsi="Palatino Linotype"/>
          <w:b/>
          <w:sz w:val="20"/>
          <w:szCs w:val="20"/>
          <w:lang w:val="en-US"/>
        </w:rPr>
        <w:tab/>
      </w:r>
      <w:r w:rsidRPr="00406031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6C5DBF" w:rsidRPr="00406031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6C5DBF" w:rsidRPr="005560EE" w:rsidRDefault="006C5DBF" w:rsidP="00484316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>
        <w:rPr>
          <w:rFonts w:ascii="Palatino Linotype" w:hAnsi="Palatino Linotype"/>
          <w:sz w:val="20"/>
          <w:szCs w:val="20"/>
        </w:rPr>
        <w:t>se da por concluida la sesión.</w:t>
      </w:r>
      <w:bookmarkStart w:id="0" w:name="_GoBack"/>
      <w:bookmarkEnd w:id="0"/>
      <w:r w:rsidR="00484316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6C5DBF" w:rsidRPr="005560EE" w:rsidRDefault="006C5DBF" w:rsidP="006C5DB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6C5DBF" w:rsidRPr="005560EE" w:rsidRDefault="006C5DBF" w:rsidP="008B6B36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Default="006C5DBF" w:rsidP="008B6B36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FD3829" w:rsidRPr="00365106" w:rsidRDefault="00FD3829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FD3829" w:rsidRPr="00365106" w:rsidSect="00484316">
      <w:headerReference w:type="default" r:id="rId9"/>
      <w:footerReference w:type="default" r:id="rId10"/>
      <w:pgSz w:w="11906" w:h="16838" w:code="9"/>
      <w:pgMar w:top="1134" w:right="1134" w:bottom="1276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EE" w:rsidRDefault="00A130EE" w:rsidP="00803352">
      <w:r>
        <w:separator/>
      </w:r>
    </w:p>
  </w:endnote>
  <w:endnote w:type="continuationSeparator" w:id="0">
    <w:p w:rsidR="00A130EE" w:rsidRDefault="00A130E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C09539" wp14:editId="0D29646E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24985" w:rsidRDefault="009D1AFE" w:rsidP="00484316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EE" w:rsidRDefault="00A130EE" w:rsidP="00803352">
      <w:r>
        <w:separator/>
      </w:r>
    </w:p>
  </w:footnote>
  <w:footnote w:type="continuationSeparator" w:id="0">
    <w:p w:rsidR="00A130EE" w:rsidRDefault="00A130E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72E24C10" wp14:editId="6E8CEEC1">
          <wp:extent cx="1694180" cy="471170"/>
          <wp:effectExtent l="0" t="0" r="1270" b="5080"/>
          <wp:docPr id="3" name="0 Imagen" descr="Logo UGR horizontal, águila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85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2FB06683" wp14:editId="1D5987EF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824985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824985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24985" w:rsidRDefault="008249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6031"/>
    <w:rsid w:val="004254F6"/>
    <w:rsid w:val="0043115E"/>
    <w:rsid w:val="00436492"/>
    <w:rsid w:val="004559B9"/>
    <w:rsid w:val="0048116C"/>
    <w:rsid w:val="00484316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24985"/>
    <w:rsid w:val="008412A3"/>
    <w:rsid w:val="00882C87"/>
    <w:rsid w:val="00885A12"/>
    <w:rsid w:val="00887EDA"/>
    <w:rsid w:val="008B6B36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652A7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0CC1-10BA-4973-8ED0-7051D1BE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2021-04-29T09:02:00Z</dcterms:created>
  <dcterms:modified xsi:type="dcterms:W3CDTF">2021-04-29T09:02:00Z</dcterms:modified>
</cp:coreProperties>
</file>